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6713" w14:textId="635D9E49" w:rsidR="002732C6" w:rsidRPr="002E5950" w:rsidRDefault="002732C6" w:rsidP="00E214B5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2E5950">
        <w:rPr>
          <w:rFonts w:ascii="Arial" w:eastAsia="Arial" w:hAnsi="Arial" w:cs="Arial"/>
          <w:sz w:val="20"/>
          <w:szCs w:val="20"/>
        </w:rPr>
        <w:t>Załącznik</w:t>
      </w:r>
      <w:r>
        <w:rPr>
          <w:rFonts w:ascii="Arial" w:eastAsia="Arial" w:hAnsi="Arial" w:cs="Arial"/>
          <w:sz w:val="20"/>
          <w:szCs w:val="20"/>
        </w:rPr>
        <w:t xml:space="preserve"> nr 3</w:t>
      </w:r>
      <w:r w:rsidRPr="002E5950">
        <w:rPr>
          <w:rFonts w:ascii="Arial" w:eastAsia="Arial" w:hAnsi="Arial" w:cs="Arial"/>
          <w:sz w:val="20"/>
          <w:szCs w:val="20"/>
        </w:rPr>
        <w:t xml:space="preserve"> </w:t>
      </w:r>
    </w:p>
    <w:p w14:paraId="792639E9" w14:textId="2EBBC422" w:rsidR="002732C6" w:rsidRDefault="002732C6" w:rsidP="002732C6">
      <w:pPr>
        <w:spacing w:after="0" w:line="240" w:lineRule="auto"/>
        <w:ind w:left="1418"/>
        <w:jc w:val="right"/>
        <w:rPr>
          <w:rFonts w:ascii="Arial" w:eastAsia="Arial" w:hAnsi="Arial" w:cs="Arial"/>
          <w:sz w:val="20"/>
          <w:szCs w:val="20"/>
        </w:rPr>
      </w:pPr>
      <w:r w:rsidRPr="002E5950">
        <w:rPr>
          <w:rFonts w:ascii="Arial" w:eastAsia="Arial" w:hAnsi="Arial" w:cs="Arial"/>
          <w:sz w:val="20"/>
          <w:szCs w:val="20"/>
        </w:rPr>
        <w:t xml:space="preserve">do Zarządzenia nr </w:t>
      </w:r>
      <w:r w:rsidR="00F11112">
        <w:rPr>
          <w:rFonts w:ascii="Arial" w:eastAsia="Arial" w:hAnsi="Arial" w:cs="Arial"/>
          <w:sz w:val="20"/>
          <w:szCs w:val="20"/>
        </w:rPr>
        <w:t>12</w:t>
      </w:r>
      <w:r w:rsidR="000518E4">
        <w:rPr>
          <w:rFonts w:ascii="Arial" w:eastAsia="Arial" w:hAnsi="Arial" w:cs="Arial"/>
          <w:sz w:val="20"/>
          <w:szCs w:val="20"/>
        </w:rPr>
        <w:t xml:space="preserve"> </w:t>
      </w:r>
      <w:r w:rsidRPr="002E5950">
        <w:rPr>
          <w:rFonts w:ascii="Arial" w:eastAsia="Arial" w:hAnsi="Arial" w:cs="Arial"/>
          <w:sz w:val="20"/>
          <w:szCs w:val="20"/>
        </w:rPr>
        <w:t>Dyrektor Szkoły Doktorskiej Nauk Humanistycznych</w:t>
      </w:r>
    </w:p>
    <w:p w14:paraId="4A88A325" w14:textId="36F70BC1" w:rsidR="002732C6" w:rsidRDefault="002732C6" w:rsidP="002732C6">
      <w:pPr>
        <w:spacing w:after="20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F11112" w:rsidRPr="00F11112">
        <w:rPr>
          <w:rFonts w:ascii="Arial" w:eastAsia="Arial" w:hAnsi="Arial" w:cs="Arial"/>
          <w:sz w:val="20"/>
          <w:szCs w:val="20"/>
        </w:rPr>
        <w:t>z dnia 5 maja 2026 r.</w:t>
      </w:r>
      <w:r w:rsidR="00F11112">
        <w:rPr>
          <w:rFonts w:ascii="Arial" w:eastAsia="Arial" w:hAnsi="Arial" w:cs="Arial"/>
          <w:sz w:val="20"/>
          <w:szCs w:val="20"/>
        </w:rPr>
        <w:t xml:space="preserve"> </w:t>
      </w:r>
      <w:r w:rsidRPr="002E5950">
        <w:rPr>
          <w:rFonts w:ascii="Arial" w:eastAsia="Arial" w:hAnsi="Arial" w:cs="Arial"/>
          <w:sz w:val="20"/>
          <w:szCs w:val="20"/>
        </w:rPr>
        <w:t>w sprawie szczegółowych zasad, trybu i harmonogramu rekrutacji w ramach programu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E5950">
        <w:rPr>
          <w:rFonts w:ascii="Arial" w:eastAsia="Arial" w:hAnsi="Arial" w:cs="Arial"/>
          <w:sz w:val="20"/>
          <w:szCs w:val="20"/>
        </w:rPr>
        <w:t>„Doktorat wdrożeniowy 202</w:t>
      </w:r>
      <w:r w:rsidR="00F11112">
        <w:rPr>
          <w:rFonts w:ascii="Arial" w:eastAsia="Arial" w:hAnsi="Arial" w:cs="Arial"/>
          <w:sz w:val="20"/>
          <w:szCs w:val="20"/>
        </w:rPr>
        <w:t>6</w:t>
      </w:r>
      <w:r w:rsidRPr="002E5950">
        <w:rPr>
          <w:rFonts w:ascii="Arial" w:eastAsia="Arial" w:hAnsi="Arial" w:cs="Arial"/>
          <w:sz w:val="20"/>
          <w:szCs w:val="20"/>
        </w:rPr>
        <w:t xml:space="preserve">”  </w:t>
      </w:r>
    </w:p>
    <w:p w14:paraId="3E272316" w14:textId="77777777" w:rsidR="002732C6" w:rsidRDefault="002732C6" w:rsidP="002732C6">
      <w:pPr>
        <w:spacing w:before="120" w:after="120" w:line="240" w:lineRule="auto"/>
        <w:jc w:val="both"/>
        <w:rPr>
          <w:rFonts w:ascii="Arial" w:eastAsia="Arial" w:hAnsi="Arial" w:cs="Arial"/>
        </w:rPr>
      </w:pPr>
    </w:p>
    <w:p w14:paraId="00B3B626" w14:textId="2426986F" w:rsidR="002732C6" w:rsidRDefault="002732C6" w:rsidP="002732C6">
      <w:pPr>
        <w:spacing w:before="120" w:after="120" w:line="240" w:lineRule="auto"/>
        <w:jc w:val="center"/>
        <w:rPr>
          <w:rFonts w:ascii="Arial" w:eastAsia="Arial" w:hAnsi="Arial" w:cs="Arial"/>
          <w:b/>
          <w:bCs/>
        </w:rPr>
      </w:pPr>
      <w:r w:rsidRPr="002732C6">
        <w:rPr>
          <w:rFonts w:ascii="Arial" w:eastAsia="Arial" w:hAnsi="Arial" w:cs="Arial"/>
          <w:b/>
          <w:bCs/>
        </w:rPr>
        <w:t>Wzór i wymagania dotyczące wstępnego harmonogramu prac badawczych i wdrożeniowych w ramach projektu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1"/>
        <w:gridCol w:w="3022"/>
        <w:gridCol w:w="3007"/>
      </w:tblGrid>
      <w:tr w:rsidR="002732C6" w14:paraId="7735E3E3" w14:textId="77777777" w:rsidTr="00281119">
        <w:tc>
          <w:tcPr>
            <w:tcW w:w="3031" w:type="dxa"/>
          </w:tcPr>
          <w:p w14:paraId="53F477B6" w14:textId="77777777" w:rsidR="002732C6" w:rsidRDefault="002732C6" w:rsidP="002811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Semestr</w:t>
            </w:r>
          </w:p>
        </w:tc>
        <w:tc>
          <w:tcPr>
            <w:tcW w:w="3022" w:type="dxa"/>
          </w:tcPr>
          <w:p w14:paraId="64A155B6" w14:textId="77777777" w:rsidR="002732C6" w:rsidRDefault="002732C6" w:rsidP="002811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Przewidziane zadanie naukowe</w:t>
            </w:r>
          </w:p>
        </w:tc>
        <w:tc>
          <w:tcPr>
            <w:tcW w:w="3007" w:type="dxa"/>
          </w:tcPr>
          <w:p w14:paraId="1C6203BB" w14:textId="77777777" w:rsidR="002732C6" w:rsidRDefault="002732C6" w:rsidP="002811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Przewidziane zadanie wdrożeniowe</w:t>
            </w:r>
          </w:p>
        </w:tc>
      </w:tr>
      <w:tr w:rsidR="002732C6" w14:paraId="4BA54324" w14:textId="77777777" w:rsidTr="00281119">
        <w:tc>
          <w:tcPr>
            <w:tcW w:w="3031" w:type="dxa"/>
          </w:tcPr>
          <w:p w14:paraId="69747C31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022" w:type="dxa"/>
          </w:tcPr>
          <w:p w14:paraId="34CD400A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11E8A1D" w14:textId="77777777" w:rsidR="002732C6" w:rsidRDefault="002732C6" w:rsidP="0028111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32C6" w14:paraId="2EBF5235" w14:textId="77777777" w:rsidTr="00281119">
        <w:tc>
          <w:tcPr>
            <w:tcW w:w="3031" w:type="dxa"/>
          </w:tcPr>
          <w:p w14:paraId="1E0D964B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3022" w:type="dxa"/>
          </w:tcPr>
          <w:p w14:paraId="0A4B8966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EE2D2D8" w14:textId="77777777" w:rsidR="002732C6" w:rsidRDefault="002732C6" w:rsidP="0028111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32C6" w14:paraId="12223F2C" w14:textId="77777777" w:rsidTr="00281119">
        <w:tc>
          <w:tcPr>
            <w:tcW w:w="3031" w:type="dxa"/>
          </w:tcPr>
          <w:p w14:paraId="7CC17565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3022" w:type="dxa"/>
          </w:tcPr>
          <w:p w14:paraId="24C1A219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3745D0B" w14:textId="77777777" w:rsidR="002732C6" w:rsidRDefault="002732C6" w:rsidP="0028111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32C6" w14:paraId="785358CE" w14:textId="77777777" w:rsidTr="00281119">
        <w:tc>
          <w:tcPr>
            <w:tcW w:w="3031" w:type="dxa"/>
          </w:tcPr>
          <w:p w14:paraId="46DE3C19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3022" w:type="dxa"/>
          </w:tcPr>
          <w:p w14:paraId="56B45F00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0AD6D9F" w14:textId="77777777" w:rsidR="002732C6" w:rsidRDefault="002732C6" w:rsidP="0028111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32C6" w14:paraId="26EBC0FC" w14:textId="77777777" w:rsidTr="00281119">
        <w:tc>
          <w:tcPr>
            <w:tcW w:w="3031" w:type="dxa"/>
          </w:tcPr>
          <w:p w14:paraId="3082D431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3022" w:type="dxa"/>
          </w:tcPr>
          <w:p w14:paraId="2613314C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956EDC0" w14:textId="77777777" w:rsidR="002732C6" w:rsidRDefault="002732C6" w:rsidP="0028111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32C6" w14:paraId="2AC8FC4E" w14:textId="77777777" w:rsidTr="00281119">
        <w:tc>
          <w:tcPr>
            <w:tcW w:w="3031" w:type="dxa"/>
          </w:tcPr>
          <w:p w14:paraId="3D573C0B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</w:t>
            </w:r>
          </w:p>
        </w:tc>
        <w:tc>
          <w:tcPr>
            <w:tcW w:w="3022" w:type="dxa"/>
          </w:tcPr>
          <w:p w14:paraId="56A74A30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AD5E542" w14:textId="77777777" w:rsidR="002732C6" w:rsidRDefault="002732C6" w:rsidP="0028111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32C6" w14:paraId="6D7EDCB0" w14:textId="77777777" w:rsidTr="00281119">
        <w:tc>
          <w:tcPr>
            <w:tcW w:w="3031" w:type="dxa"/>
          </w:tcPr>
          <w:p w14:paraId="7B840264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</w:t>
            </w:r>
          </w:p>
        </w:tc>
        <w:tc>
          <w:tcPr>
            <w:tcW w:w="3022" w:type="dxa"/>
          </w:tcPr>
          <w:p w14:paraId="125CB02A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8DEFC39" w14:textId="77777777" w:rsidR="002732C6" w:rsidRDefault="002732C6" w:rsidP="0028111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32C6" w14:paraId="21067E1B" w14:textId="77777777" w:rsidTr="00281119">
        <w:tc>
          <w:tcPr>
            <w:tcW w:w="3031" w:type="dxa"/>
          </w:tcPr>
          <w:p w14:paraId="36E53ECE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VIII</w:t>
            </w:r>
          </w:p>
        </w:tc>
        <w:tc>
          <w:tcPr>
            <w:tcW w:w="3022" w:type="dxa"/>
          </w:tcPr>
          <w:p w14:paraId="13A729D9" w14:textId="77777777" w:rsidR="002732C6" w:rsidRDefault="002732C6" w:rsidP="0028111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EFD287A" w14:textId="77777777" w:rsidR="002732C6" w:rsidRDefault="002732C6" w:rsidP="0028111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20849D" w14:textId="77777777" w:rsidR="002732C6" w:rsidRDefault="002732C6" w:rsidP="002732C6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7"/>
          <w:szCs w:val="27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[do 300 znaków ze spacjami w każdej pozycji]</w:t>
      </w:r>
    </w:p>
    <w:p w14:paraId="52564DD3" w14:textId="0160AACC" w:rsidR="002732C6" w:rsidRPr="002732C6" w:rsidRDefault="002732C6" w:rsidP="002732C6">
      <w:pPr>
        <w:spacing w:before="120" w:after="120" w:line="240" w:lineRule="auto"/>
        <w:jc w:val="both"/>
        <w:rPr>
          <w:rFonts w:ascii="Arial" w:eastAsia="Arial" w:hAnsi="Arial" w:cs="Arial"/>
        </w:rPr>
      </w:pPr>
      <w:r w:rsidRPr="002732C6">
        <w:rPr>
          <w:rFonts w:ascii="Arial" w:eastAsia="Arial" w:hAnsi="Arial" w:cs="Arial"/>
        </w:rPr>
        <w:t>Należy wyraźnie rozdzielić zagadnienia dotyczące aspektów naukowych (z uwzględnieniem planów publikacyjnych) oraz aspektów związanych z przygotowaniem wdrożenia. W każdym semestrze powinna występować działalność naukowa i działalność przygotowująca do wdrożenia. Wersja harmonogramu w postaci indywidualnego planu badawczego (IPB) obowiązująca dla czasu trwania projektu będzie zgłaszana w raporcie po realizacji I roku doktoratu.</w:t>
      </w:r>
    </w:p>
    <w:p w14:paraId="6CCF894E" w14:textId="77777777" w:rsidR="002732C6" w:rsidRDefault="002732C6"/>
    <w:sectPr w:rsidR="0027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47AB" w14:textId="77777777" w:rsidR="0003059B" w:rsidRDefault="0003059B" w:rsidP="00A24B62">
      <w:pPr>
        <w:spacing w:after="0" w:line="240" w:lineRule="auto"/>
      </w:pPr>
      <w:r>
        <w:separator/>
      </w:r>
    </w:p>
  </w:endnote>
  <w:endnote w:type="continuationSeparator" w:id="0">
    <w:p w14:paraId="2E5E6A48" w14:textId="77777777" w:rsidR="0003059B" w:rsidRDefault="0003059B" w:rsidP="00A2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E7F6" w14:textId="77777777" w:rsidR="0003059B" w:rsidRDefault="0003059B" w:rsidP="00A24B62">
      <w:pPr>
        <w:spacing w:after="0" w:line="240" w:lineRule="auto"/>
      </w:pPr>
      <w:r>
        <w:separator/>
      </w:r>
    </w:p>
  </w:footnote>
  <w:footnote w:type="continuationSeparator" w:id="0">
    <w:p w14:paraId="0C4722AD" w14:textId="77777777" w:rsidR="0003059B" w:rsidRDefault="0003059B" w:rsidP="00A2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FEA"/>
    <w:multiLevelType w:val="multilevel"/>
    <w:tmpl w:val="12AA8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854FD"/>
    <w:multiLevelType w:val="hybridMultilevel"/>
    <w:tmpl w:val="B0FC5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E659B"/>
    <w:multiLevelType w:val="multilevel"/>
    <w:tmpl w:val="8D6616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91328E"/>
    <w:multiLevelType w:val="multilevel"/>
    <w:tmpl w:val="EB98CC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084701"/>
    <w:multiLevelType w:val="multilevel"/>
    <w:tmpl w:val="443659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B1024F"/>
    <w:multiLevelType w:val="multilevel"/>
    <w:tmpl w:val="E0547E4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2503A67"/>
    <w:multiLevelType w:val="multilevel"/>
    <w:tmpl w:val="77EAD12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CFF0C07"/>
    <w:multiLevelType w:val="multilevel"/>
    <w:tmpl w:val="342E3B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2E8210D"/>
    <w:multiLevelType w:val="multilevel"/>
    <w:tmpl w:val="443659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45D0CF1"/>
    <w:multiLevelType w:val="multilevel"/>
    <w:tmpl w:val="04489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FAC7932"/>
    <w:multiLevelType w:val="multilevel"/>
    <w:tmpl w:val="C146328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BE847F9"/>
    <w:multiLevelType w:val="hybridMultilevel"/>
    <w:tmpl w:val="B2F6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DE"/>
    <w:rsid w:val="00000F2C"/>
    <w:rsid w:val="00005A5B"/>
    <w:rsid w:val="0003059B"/>
    <w:rsid w:val="000518E4"/>
    <w:rsid w:val="00090012"/>
    <w:rsid w:val="000D1845"/>
    <w:rsid w:val="000E16FD"/>
    <w:rsid w:val="000F4255"/>
    <w:rsid w:val="000F49DE"/>
    <w:rsid w:val="00115A03"/>
    <w:rsid w:val="00134B61"/>
    <w:rsid w:val="001744F4"/>
    <w:rsid w:val="00181B68"/>
    <w:rsid w:val="00197791"/>
    <w:rsid w:val="001D5083"/>
    <w:rsid w:val="00252CF7"/>
    <w:rsid w:val="002732C6"/>
    <w:rsid w:val="002914DE"/>
    <w:rsid w:val="00297248"/>
    <w:rsid w:val="002A3725"/>
    <w:rsid w:val="002A5D52"/>
    <w:rsid w:val="002C0C81"/>
    <w:rsid w:val="00324F16"/>
    <w:rsid w:val="00341FD5"/>
    <w:rsid w:val="00370C9D"/>
    <w:rsid w:val="00397547"/>
    <w:rsid w:val="003F5E0F"/>
    <w:rsid w:val="00401278"/>
    <w:rsid w:val="004041CD"/>
    <w:rsid w:val="0040656D"/>
    <w:rsid w:val="004559BD"/>
    <w:rsid w:val="004629D4"/>
    <w:rsid w:val="004A548B"/>
    <w:rsid w:val="004D0FEF"/>
    <w:rsid w:val="004E6AE3"/>
    <w:rsid w:val="00504B27"/>
    <w:rsid w:val="00514CDE"/>
    <w:rsid w:val="0052525B"/>
    <w:rsid w:val="005469C0"/>
    <w:rsid w:val="00567A17"/>
    <w:rsid w:val="00591342"/>
    <w:rsid w:val="005E4E67"/>
    <w:rsid w:val="00661471"/>
    <w:rsid w:val="00675CC2"/>
    <w:rsid w:val="00684A94"/>
    <w:rsid w:val="006C1ACB"/>
    <w:rsid w:val="006E13BA"/>
    <w:rsid w:val="007221F6"/>
    <w:rsid w:val="00725A43"/>
    <w:rsid w:val="0078533D"/>
    <w:rsid w:val="007C25E1"/>
    <w:rsid w:val="007F2D2A"/>
    <w:rsid w:val="00826987"/>
    <w:rsid w:val="00847C4F"/>
    <w:rsid w:val="008538DD"/>
    <w:rsid w:val="00861212"/>
    <w:rsid w:val="00875FDA"/>
    <w:rsid w:val="00891896"/>
    <w:rsid w:val="00896322"/>
    <w:rsid w:val="008C637E"/>
    <w:rsid w:val="00900255"/>
    <w:rsid w:val="00980F47"/>
    <w:rsid w:val="009B21CC"/>
    <w:rsid w:val="009C4986"/>
    <w:rsid w:val="00A16960"/>
    <w:rsid w:val="00A24B62"/>
    <w:rsid w:val="00A76A56"/>
    <w:rsid w:val="00AD74C4"/>
    <w:rsid w:val="00B36F53"/>
    <w:rsid w:val="00B514B0"/>
    <w:rsid w:val="00B5308F"/>
    <w:rsid w:val="00BA6B7A"/>
    <w:rsid w:val="00BD36F2"/>
    <w:rsid w:val="00C064C7"/>
    <w:rsid w:val="00C15F5F"/>
    <w:rsid w:val="00C17CE7"/>
    <w:rsid w:val="00C26269"/>
    <w:rsid w:val="00C27B40"/>
    <w:rsid w:val="00C37399"/>
    <w:rsid w:val="00C665D7"/>
    <w:rsid w:val="00C80DF2"/>
    <w:rsid w:val="00C937DD"/>
    <w:rsid w:val="00C96710"/>
    <w:rsid w:val="00CD4B12"/>
    <w:rsid w:val="00CE0F7A"/>
    <w:rsid w:val="00CF30DA"/>
    <w:rsid w:val="00D00DDC"/>
    <w:rsid w:val="00D0366E"/>
    <w:rsid w:val="00D049DB"/>
    <w:rsid w:val="00D133F1"/>
    <w:rsid w:val="00D328F8"/>
    <w:rsid w:val="00D472E2"/>
    <w:rsid w:val="00D94BBE"/>
    <w:rsid w:val="00D96FFB"/>
    <w:rsid w:val="00DC0C01"/>
    <w:rsid w:val="00DD56CF"/>
    <w:rsid w:val="00E214B5"/>
    <w:rsid w:val="00E26252"/>
    <w:rsid w:val="00E32A9F"/>
    <w:rsid w:val="00E370E9"/>
    <w:rsid w:val="00E42188"/>
    <w:rsid w:val="00E467F8"/>
    <w:rsid w:val="00E8607F"/>
    <w:rsid w:val="00F11112"/>
    <w:rsid w:val="00F21036"/>
    <w:rsid w:val="00F407BC"/>
    <w:rsid w:val="00F475C4"/>
    <w:rsid w:val="00F502C9"/>
    <w:rsid w:val="00F838D4"/>
    <w:rsid w:val="00F8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6B32"/>
  <w15:chartTrackingRefBased/>
  <w15:docId w15:val="{DB8A5399-5489-4F54-82B8-C2FBFB80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B62"/>
    <w:pPr>
      <w:spacing w:line="259" w:lineRule="auto"/>
    </w:pPr>
    <w:rPr>
      <w:rFonts w:ascii="Liberation Serif" w:eastAsia="Liberation Serif" w:hAnsi="Liberation Serif" w:cs="Liberation Serif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9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9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9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9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9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9D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4B6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24B6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24B62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24B62"/>
    <w:rPr>
      <w:rFonts w:ascii="Liberation Serif" w:eastAsia="Liberation Serif" w:hAnsi="Liberation Serif" w:cs="Liberation Serif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24B62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B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B62"/>
    <w:rPr>
      <w:rFonts w:ascii="Liberation Serif" w:eastAsia="Liberation Serif" w:hAnsi="Liberation Serif" w:cs="Liberation Serif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B6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08F"/>
    <w:rPr>
      <w:rFonts w:ascii="Liberation Serif" w:eastAsia="Liberation Serif" w:hAnsi="Liberation Serif" w:cs="Liberation Serif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08F"/>
    <w:rPr>
      <w:rFonts w:ascii="Liberation Serif" w:eastAsia="Liberation Serif" w:hAnsi="Liberation Serif" w:cs="Liberation Serif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CDE"/>
    <w:rPr>
      <w:rFonts w:ascii="Liberation Serif" w:eastAsia="Liberation Serif" w:hAnsi="Liberation Serif" w:cs="Liberation Seri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CDE"/>
    <w:rPr>
      <w:rFonts w:ascii="Liberation Serif" w:eastAsia="Liberation Serif" w:hAnsi="Liberation Serif" w:cs="Liberation Serif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E8607F"/>
    <w:pPr>
      <w:spacing w:after="0" w:line="240" w:lineRule="auto"/>
    </w:pPr>
    <w:rPr>
      <w:rFonts w:eastAsia="Calibr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8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301C-E69C-4507-94AF-89A8096A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Wagstyl Adrian</dc:creator>
  <cp:keywords/>
  <dc:description/>
  <cp:lastModifiedBy>Adrian Wagstyl</cp:lastModifiedBy>
  <cp:revision>105</cp:revision>
  <cp:lastPrinted>2025-04-16T08:36:00Z</cp:lastPrinted>
  <dcterms:created xsi:type="dcterms:W3CDTF">2025-04-14T10:36:00Z</dcterms:created>
  <dcterms:modified xsi:type="dcterms:W3CDTF">2026-05-06T05:01:00Z</dcterms:modified>
</cp:coreProperties>
</file>